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DD" w:rsidRPr="00CF49F6" w:rsidRDefault="005578B8" w:rsidP="0031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</w:t>
      </w:r>
    </w:p>
    <w:p w:rsidR="006A025F" w:rsidRPr="00CF49F6" w:rsidRDefault="005578B8" w:rsidP="0031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“Із</w:t>
      </w:r>
      <w:r w:rsidR="00A96E4D" w:rsidRPr="00CF49F6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белінскі навучальна-педагагічны комплекс дзіцячы сад – сярэдняя школа”</w:t>
      </w:r>
    </w:p>
    <w:p w:rsidR="003111DD" w:rsidRPr="00CF49F6" w:rsidRDefault="003111DD" w:rsidP="0031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sz w:val="28"/>
          <w:szCs w:val="28"/>
          <w:lang w:val="be-BY"/>
        </w:rPr>
        <w:t xml:space="preserve">Тэхналагічная карта </w:t>
      </w:r>
      <w:r w:rsidR="003111DD" w:rsidRPr="00CF49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рока гісторыі ў 7 классе</w:t>
      </w:r>
      <w:r w:rsidR="00676797" w:rsidRPr="00CF49F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: Луговіч У.І.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Тэма ўрока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: Рэфармацыя і Контррэфармацыя</w:t>
      </w:r>
      <w:r w:rsidR="00676797" w:rsidRPr="00CF49F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: “перавернуты урок”</w:t>
      </w:r>
      <w:r w:rsidR="00676797" w:rsidRPr="00CF49F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Мэта ўрока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: плануецца, што ў канцы ўрока вучні змогуць вылучыць асаблівасці Рэфармацыі і Контррэфармацыі ў ВКЛ і адказаць на ключавое пытанне</w:t>
      </w:r>
      <w:r w:rsidR="00676797" w:rsidRPr="00CF49F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sz w:val="28"/>
          <w:szCs w:val="28"/>
          <w:lang w:val="be-BY"/>
        </w:rPr>
        <w:t>Адукацыйныя:</w:t>
      </w:r>
    </w:p>
    <w:p w:rsidR="005578B8" w:rsidRPr="00CF49F6" w:rsidRDefault="005578B8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Вучні павінны ведаць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578B8" w:rsidRPr="00227039" w:rsidRDefault="003111DD" w:rsidP="002270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578B8" w:rsidRPr="00227039">
        <w:rPr>
          <w:rFonts w:ascii="Times New Roman" w:hAnsi="Times New Roman" w:cs="Times New Roman"/>
          <w:sz w:val="28"/>
          <w:szCs w:val="28"/>
          <w:lang w:val="be-BY"/>
        </w:rPr>
        <w:t>значэнні гістарычных паняццяў</w:t>
      </w:r>
      <w:r w:rsidR="00A96E4D" w:rsidRPr="00227039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2C7E10" w:rsidRPr="00227039">
        <w:rPr>
          <w:rFonts w:ascii="Times New Roman" w:hAnsi="Times New Roman" w:cs="Times New Roman"/>
          <w:sz w:val="28"/>
          <w:szCs w:val="28"/>
          <w:lang w:val="be-BY"/>
        </w:rPr>
        <w:t>Рэфармацыя”, “Контррэфармацыя”, “ордэн езуітаў”, “дысідэнты”, “калегіум”;</w:t>
      </w:r>
    </w:p>
    <w:p w:rsidR="002C7E10" w:rsidRPr="00227039" w:rsidRDefault="002C7E10" w:rsidP="002270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вынікі і значэнне Рэфармацыі</w:t>
      </w:r>
      <w:r w:rsidR="003111DD" w:rsidRPr="0022703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7E10" w:rsidRPr="00CF49F6" w:rsidRDefault="002C7E10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Вучні павінны умець</w:t>
      </w:r>
      <w:r w:rsidRPr="00CF49F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2C7E10" w:rsidRPr="00227039" w:rsidRDefault="002C7E10" w:rsidP="002270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характарызаваць перадумовы рэфармацыйнага руху на беларускіх землях у 16 – першай палове 17 ст.;</w:t>
      </w:r>
    </w:p>
    <w:p w:rsidR="002C7E10" w:rsidRPr="00227039" w:rsidRDefault="002C7E10" w:rsidP="002270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вызначаць асноўныя кірункі дзейнасці ордэна езуітаў;</w:t>
      </w:r>
    </w:p>
    <w:p w:rsidR="002C7E10" w:rsidRPr="00227039" w:rsidRDefault="002C7E10" w:rsidP="002270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характарызаваць асаблі</w:t>
      </w:r>
      <w:r w:rsidR="003111DD" w:rsidRPr="00227039">
        <w:rPr>
          <w:rFonts w:ascii="Times New Roman" w:hAnsi="Times New Roman" w:cs="Times New Roman"/>
          <w:sz w:val="28"/>
          <w:szCs w:val="28"/>
          <w:lang w:val="be-BY"/>
        </w:rPr>
        <w:t>васці Контррэфармацыі ў ВКЛ.</w:t>
      </w:r>
    </w:p>
    <w:p w:rsidR="002C7E10" w:rsidRPr="00CF49F6" w:rsidRDefault="003111DD" w:rsidP="00311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49F6">
        <w:rPr>
          <w:rFonts w:ascii="Times New Roman" w:hAnsi="Times New Roman" w:cs="Times New Roman"/>
          <w:b/>
          <w:sz w:val="28"/>
          <w:szCs w:val="28"/>
          <w:lang w:val="be-BY"/>
        </w:rPr>
        <w:t>Развіваючы</w:t>
      </w:r>
      <w:r w:rsidR="002C7E10" w:rsidRPr="00CF49F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2C7E10" w:rsidRPr="00CF49F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2C7E10" w:rsidRPr="00227039" w:rsidRDefault="002C7E10" w:rsidP="002270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храналагічных уменняў, навыкаў аналізу гістарычнага дакумента і відэаматэрыялу;</w:t>
      </w:r>
    </w:p>
    <w:p w:rsidR="002C7E10" w:rsidRPr="00227039" w:rsidRDefault="002C7E10" w:rsidP="002270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7039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ўменняў самастойнай работы з тэкстам падручніка, уменняў аналізу і сінтэзу матэрыялу</w:t>
      </w:r>
      <w:r w:rsidR="00676797" w:rsidRPr="0022703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7E10" w:rsidRPr="00CF49F6" w:rsidRDefault="002C7E10" w:rsidP="003111DD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F49F6">
        <w:rPr>
          <w:rFonts w:ascii="Times New Roman" w:hAnsi="Times New Roman"/>
          <w:b/>
          <w:sz w:val="28"/>
          <w:szCs w:val="28"/>
          <w:lang w:val="be-BY"/>
        </w:rPr>
        <w:t>Выхаваўчая</w:t>
      </w:r>
      <w:r w:rsidRPr="00CF49F6">
        <w:rPr>
          <w:rFonts w:ascii="Times New Roman" w:hAnsi="Times New Roman"/>
          <w:sz w:val="28"/>
          <w:szCs w:val="28"/>
          <w:lang w:val="be-BY"/>
        </w:rPr>
        <w:t>:</w:t>
      </w:r>
    </w:p>
    <w:p w:rsidR="002C7E10" w:rsidRPr="00CF49F6" w:rsidRDefault="002C7E10" w:rsidP="0022703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CF49F6">
        <w:rPr>
          <w:rFonts w:ascii="Times New Roman" w:hAnsi="Times New Roman"/>
          <w:sz w:val="28"/>
          <w:szCs w:val="28"/>
          <w:lang w:val="be-BY"/>
        </w:rPr>
        <w:t>садзейнічаць выхаванню ў вучняў інтарэсу да гістарычнага мінулага свайго народу.</w:t>
      </w:r>
    </w:p>
    <w:p w:rsidR="002C7E10" w:rsidRPr="00CF49F6" w:rsidRDefault="002C7E10" w:rsidP="003111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CF49F6">
        <w:rPr>
          <w:rFonts w:ascii="Times New Roman" w:hAnsi="Times New Roman"/>
          <w:b/>
          <w:sz w:val="28"/>
          <w:szCs w:val="28"/>
          <w:u w:val="single"/>
          <w:lang w:val="be-BY"/>
        </w:rPr>
        <w:t>Абсталяванне</w:t>
      </w:r>
      <w:r w:rsidRPr="00CF49F6">
        <w:rPr>
          <w:rFonts w:ascii="Times New Roman" w:hAnsi="Times New Roman"/>
          <w:sz w:val="28"/>
          <w:szCs w:val="28"/>
          <w:u w:val="single"/>
          <w:lang w:val="be-BY"/>
        </w:rPr>
        <w:t>:</w:t>
      </w:r>
    </w:p>
    <w:p w:rsidR="002C7E10" w:rsidRPr="00CF49F6" w:rsidRDefault="002C7E10" w:rsidP="003111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CF49F6">
        <w:rPr>
          <w:rFonts w:ascii="Times New Roman" w:hAnsi="Times New Roman"/>
          <w:sz w:val="28"/>
          <w:szCs w:val="28"/>
          <w:lang w:val="be-BY"/>
        </w:rPr>
        <w:t>Падручнік «Гісторыя Беларусі», 7 клас /</w:t>
      </w:r>
      <w:r w:rsidRPr="00CF49F6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F49F6">
        <w:rPr>
          <w:rFonts w:ascii="Times New Roman" w:hAnsi="Times New Roman"/>
          <w:sz w:val="28"/>
          <w:szCs w:val="28"/>
          <w:lang w:val="be-BY"/>
        </w:rPr>
        <w:t>Варонін</w:t>
      </w:r>
      <w:r w:rsidR="00CF49F6">
        <w:rPr>
          <w:rFonts w:ascii="Times New Roman" w:hAnsi="Times New Roman"/>
          <w:sz w:val="28"/>
          <w:szCs w:val="28"/>
          <w:lang w:val="be-BY"/>
        </w:rPr>
        <w:t xml:space="preserve"> В.А., Скеп’ян А.А., Мацук А.В., Краўчэнка А.</w:t>
      </w:r>
      <w:r w:rsidRPr="00CF49F6">
        <w:rPr>
          <w:rFonts w:ascii="Times New Roman" w:hAnsi="Times New Roman"/>
          <w:sz w:val="28"/>
          <w:szCs w:val="28"/>
          <w:lang w:val="be-BY"/>
        </w:rPr>
        <w:t>В.- Выдавецтва «ИЦ БГУ», 2017</w:t>
      </w:r>
      <w:r w:rsidR="00F3727F">
        <w:rPr>
          <w:rFonts w:ascii="Times New Roman" w:hAnsi="Times New Roman"/>
          <w:sz w:val="28"/>
          <w:szCs w:val="28"/>
          <w:lang w:val="be-BY"/>
        </w:rPr>
        <w:t>.</w:t>
      </w:r>
    </w:p>
    <w:p w:rsidR="002C7E10" w:rsidRPr="00CF49F6" w:rsidRDefault="002C7E10" w:rsidP="003111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CF49F6">
        <w:rPr>
          <w:rFonts w:ascii="Times New Roman" w:hAnsi="Times New Roman"/>
          <w:sz w:val="28"/>
          <w:szCs w:val="28"/>
          <w:lang w:val="be-BY"/>
        </w:rPr>
        <w:t>Відэа «</w:t>
      </w:r>
      <w:r w:rsidR="00D53480" w:rsidRPr="00CF49F6">
        <w:rPr>
          <w:rFonts w:ascii="Times New Roman" w:hAnsi="Times New Roman"/>
          <w:sz w:val="28"/>
          <w:szCs w:val="28"/>
          <w:lang w:val="be-BY"/>
        </w:rPr>
        <w:t>Рэфармацыя і Контррэфармацыя</w:t>
      </w:r>
      <w:r w:rsidR="00F83DFD" w:rsidRPr="00CF49F6">
        <w:rPr>
          <w:rFonts w:ascii="Times New Roman" w:hAnsi="Times New Roman"/>
          <w:sz w:val="28"/>
          <w:szCs w:val="28"/>
          <w:lang w:val="be-BY"/>
        </w:rPr>
        <w:t xml:space="preserve"> на беларускіх землях</w:t>
      </w:r>
      <w:r w:rsidRPr="00CF49F6">
        <w:rPr>
          <w:rFonts w:ascii="Times New Roman" w:hAnsi="Times New Roman"/>
          <w:sz w:val="28"/>
          <w:szCs w:val="28"/>
          <w:lang w:val="be-BY"/>
        </w:rPr>
        <w:t>»</w:t>
      </w:r>
      <w:r w:rsidR="00F3727F">
        <w:rPr>
          <w:rFonts w:ascii="Times New Roman" w:hAnsi="Times New Roman"/>
          <w:sz w:val="28"/>
          <w:szCs w:val="28"/>
          <w:lang w:val="be-BY"/>
        </w:rPr>
        <w:t>.</w:t>
      </w:r>
    </w:p>
    <w:p w:rsidR="00D53480" w:rsidRPr="00CF49F6" w:rsidRDefault="00D53480" w:rsidP="003111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CF49F6">
        <w:rPr>
          <w:rFonts w:ascii="Times New Roman" w:hAnsi="Times New Roman"/>
          <w:sz w:val="28"/>
          <w:szCs w:val="28"/>
          <w:lang w:val="be-BY"/>
        </w:rPr>
        <w:t>Прэзентацыя “Рэфармацыя і Контррэфармацыя”, камп’ютар, мультымедыйная ўстаноўка</w:t>
      </w:r>
      <w:r w:rsidR="00F3727F">
        <w:rPr>
          <w:rFonts w:ascii="Times New Roman" w:hAnsi="Times New Roman"/>
          <w:sz w:val="28"/>
          <w:szCs w:val="28"/>
          <w:lang w:val="be-BY"/>
        </w:rPr>
        <w:t>.</w:t>
      </w:r>
    </w:p>
    <w:p w:rsidR="002C7E10" w:rsidRPr="00CF49F6" w:rsidRDefault="00F3727F" w:rsidP="003111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</w:t>
      </w:r>
      <w:r w:rsidR="002C7E10" w:rsidRPr="00CF49F6">
        <w:rPr>
          <w:rFonts w:ascii="Times New Roman" w:hAnsi="Times New Roman"/>
          <w:sz w:val="28"/>
          <w:szCs w:val="28"/>
          <w:lang w:val="be-BY"/>
        </w:rPr>
        <w:t>аданні па</w:t>
      </w:r>
      <w:r w:rsidR="00761A8F" w:rsidRPr="00CF49F6">
        <w:rPr>
          <w:rFonts w:ascii="Times New Roman" w:hAnsi="Times New Roman"/>
          <w:sz w:val="28"/>
          <w:szCs w:val="28"/>
          <w:lang w:val="be-BY"/>
        </w:rPr>
        <w:t xml:space="preserve"> групах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2C7E10" w:rsidRPr="00CF49F6" w:rsidRDefault="00BD2585" w:rsidP="00BD2585">
      <w:pPr>
        <w:pStyle w:val="a3"/>
        <w:ind w:left="142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F3727F">
        <w:rPr>
          <w:rFonts w:ascii="Times New Roman" w:hAnsi="Times New Roman"/>
          <w:sz w:val="28"/>
          <w:szCs w:val="28"/>
          <w:lang w:val="be-BY"/>
        </w:rPr>
        <w:t>Партрэты гістарычных асоб.</w:t>
      </w:r>
    </w:p>
    <w:p w:rsidR="00D53480" w:rsidRPr="00CF49F6" w:rsidRDefault="00F3727F" w:rsidP="003111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="00D53480" w:rsidRPr="00CF49F6">
        <w:rPr>
          <w:rFonts w:ascii="Times New Roman" w:hAnsi="Times New Roman"/>
          <w:sz w:val="28"/>
          <w:szCs w:val="28"/>
          <w:lang w:val="be-BY"/>
        </w:rPr>
        <w:t>асценная карта</w:t>
      </w:r>
      <w:r w:rsidR="00761A8F" w:rsidRPr="00CF49F6">
        <w:rPr>
          <w:rFonts w:ascii="Times New Roman" w:hAnsi="Times New Roman"/>
          <w:sz w:val="28"/>
          <w:szCs w:val="28"/>
          <w:lang w:val="be-BY"/>
        </w:rPr>
        <w:t xml:space="preserve"> “Беларускія землі ў другой палове 16 ст.”, атласы</w:t>
      </w:r>
      <w:r w:rsidR="00676797" w:rsidRPr="00CF49F6">
        <w:rPr>
          <w:rFonts w:ascii="Times New Roman" w:hAnsi="Times New Roman"/>
          <w:sz w:val="28"/>
          <w:szCs w:val="28"/>
          <w:lang w:val="be-BY"/>
        </w:rPr>
        <w:t>.</w:t>
      </w:r>
    </w:p>
    <w:p w:rsidR="00F83DFD" w:rsidRPr="00CF49F6" w:rsidRDefault="00F83DFD" w:rsidP="003111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CF49F6">
        <w:rPr>
          <w:rFonts w:ascii="Times New Roman" w:hAnsi="Times New Roman"/>
          <w:sz w:val="28"/>
          <w:szCs w:val="28"/>
          <w:lang w:val="be-BY"/>
        </w:rPr>
        <w:t>Ментальная карта</w:t>
      </w:r>
      <w:r w:rsidR="00F3727F">
        <w:rPr>
          <w:rFonts w:ascii="Times New Roman" w:hAnsi="Times New Roman"/>
          <w:sz w:val="28"/>
          <w:szCs w:val="28"/>
          <w:lang w:val="be-BY"/>
        </w:rPr>
        <w:t>.</w:t>
      </w:r>
    </w:p>
    <w:tbl>
      <w:tblPr>
        <w:tblStyle w:val="a4"/>
        <w:tblW w:w="14369" w:type="dxa"/>
        <w:tblLook w:val="04A0" w:firstRow="1" w:lastRow="0" w:firstColumn="1" w:lastColumn="0" w:noHBand="0" w:noVBand="1"/>
      </w:tblPr>
      <w:tblGrid>
        <w:gridCol w:w="924"/>
        <w:gridCol w:w="2197"/>
        <w:gridCol w:w="2618"/>
        <w:gridCol w:w="3155"/>
        <w:gridCol w:w="3176"/>
        <w:gridCol w:w="2299"/>
      </w:tblGrid>
      <w:tr w:rsidR="003D74C0" w:rsidRPr="00CF49F6" w:rsidTr="003B6D4B">
        <w:tc>
          <w:tcPr>
            <w:tcW w:w="924" w:type="dxa"/>
          </w:tcPr>
          <w:p w:rsidR="003111DD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br w:type="page"/>
            </w:r>
            <w:r w:rsidR="003D74C0"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197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Асноўныя этапы урока</w:t>
            </w:r>
          </w:p>
        </w:tc>
        <w:tc>
          <w:tcPr>
            <w:tcW w:w="2618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Формы, метады, прыёмы навучання</w:t>
            </w:r>
          </w:p>
        </w:tc>
        <w:tc>
          <w:tcPr>
            <w:tcW w:w="3155" w:type="dxa"/>
          </w:tcPr>
          <w:p w:rsidR="003111DD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Дзейнасць </w:t>
            </w:r>
          </w:p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настаўніка</w:t>
            </w:r>
          </w:p>
        </w:tc>
        <w:tc>
          <w:tcPr>
            <w:tcW w:w="3176" w:type="dxa"/>
          </w:tcPr>
          <w:p w:rsidR="003111DD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Дзейнасць </w:t>
            </w:r>
          </w:p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вучняў</w:t>
            </w:r>
          </w:p>
        </w:tc>
        <w:tc>
          <w:tcPr>
            <w:tcW w:w="2299" w:type="dxa"/>
          </w:tcPr>
          <w:p w:rsidR="003111DD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Запланаваны </w:t>
            </w:r>
          </w:p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вынік</w:t>
            </w:r>
          </w:p>
        </w:tc>
      </w:tr>
      <w:tr w:rsidR="00783539" w:rsidRPr="00CF49F6" w:rsidTr="003B6D4B">
        <w:tc>
          <w:tcPr>
            <w:tcW w:w="924" w:type="dxa"/>
          </w:tcPr>
          <w:p w:rsidR="00783539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197" w:type="dxa"/>
          </w:tcPr>
          <w:p w:rsidR="00783539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18" w:type="dxa"/>
          </w:tcPr>
          <w:p w:rsidR="00783539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155" w:type="dxa"/>
          </w:tcPr>
          <w:p w:rsidR="00783539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176" w:type="dxa"/>
          </w:tcPr>
          <w:p w:rsidR="00783539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299" w:type="dxa"/>
          </w:tcPr>
          <w:p w:rsidR="00783539" w:rsidRPr="00CF49F6" w:rsidRDefault="00783539" w:rsidP="0078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3D74C0" w:rsidRPr="00CF49F6" w:rsidTr="003B6D4B"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197" w:type="dxa"/>
          </w:tcPr>
          <w:p w:rsidR="003D74C0" w:rsidRPr="00CF49F6" w:rsidRDefault="00683B38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Арганізацыйны момант</w:t>
            </w:r>
          </w:p>
        </w:tc>
        <w:tc>
          <w:tcPr>
            <w:tcW w:w="2618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славесны</w:t>
            </w:r>
          </w:p>
        </w:tc>
        <w:tc>
          <w:tcPr>
            <w:tcW w:w="3155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Настройвае вучняў на прадукцыйную работу на ўроку</w:t>
            </w:r>
          </w:p>
        </w:tc>
        <w:tc>
          <w:tcPr>
            <w:tcW w:w="3176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Настройваюцца на работу на ўроку</w:t>
            </w:r>
          </w:p>
        </w:tc>
        <w:tc>
          <w:tcPr>
            <w:tcW w:w="2299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Станоўча эмацыянальна-псіхалагічнае становішча</w:t>
            </w:r>
          </w:p>
        </w:tc>
      </w:tr>
      <w:tr w:rsidR="003D74C0" w:rsidRPr="00CF49F6" w:rsidTr="003B6D4B"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197" w:type="dxa"/>
          </w:tcPr>
          <w:p w:rsidR="003D74C0" w:rsidRPr="00CF49F6" w:rsidRDefault="00761A8F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Мэтапакладанне</w:t>
            </w:r>
          </w:p>
        </w:tc>
        <w:tc>
          <w:tcPr>
            <w:tcW w:w="2618" w:type="dxa"/>
          </w:tcPr>
          <w:p w:rsidR="003D74C0" w:rsidRPr="00CF49F6" w:rsidRDefault="00761A8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славесны</w:t>
            </w:r>
          </w:p>
        </w:tc>
        <w:tc>
          <w:tcPr>
            <w:tcW w:w="3155" w:type="dxa"/>
          </w:tcPr>
          <w:p w:rsidR="003D74C0" w:rsidRPr="00CF49F6" w:rsidRDefault="00761A8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Дапамагае вучням вызначыць задачы ўрока</w:t>
            </w:r>
            <w:r w:rsidR="002F0A5A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ставіць установачнае пытанне</w:t>
            </w:r>
          </w:p>
        </w:tc>
        <w:tc>
          <w:tcPr>
            <w:tcW w:w="3176" w:type="dxa"/>
          </w:tcPr>
          <w:p w:rsidR="003D74C0" w:rsidRPr="00CF49F6" w:rsidRDefault="002F0A5A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Вызначаюць задачы ўрока</w:t>
            </w:r>
          </w:p>
        </w:tc>
        <w:tc>
          <w:tcPr>
            <w:tcW w:w="2299" w:type="dxa"/>
          </w:tcPr>
          <w:p w:rsidR="003D74C0" w:rsidRPr="00CF49F6" w:rsidRDefault="003D74C0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74C0" w:rsidRPr="00CF49F6" w:rsidTr="003B6D4B">
        <w:trPr>
          <w:trHeight w:val="69"/>
        </w:trPr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197" w:type="dxa"/>
          </w:tcPr>
          <w:p w:rsidR="003D74C0" w:rsidRPr="00CF49F6" w:rsidRDefault="00683B38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Актуалізацыя ведаў вучняў</w:t>
            </w:r>
          </w:p>
        </w:tc>
        <w:tc>
          <w:tcPr>
            <w:tcW w:w="2618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Франтальная і індывідуальная работа; славесны;</w:t>
            </w:r>
          </w:p>
          <w:p w:rsidR="00683B38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мультымедыйная прэзентацыя</w:t>
            </w:r>
          </w:p>
        </w:tc>
        <w:tc>
          <w:tcPr>
            <w:tcW w:w="3155" w:type="dxa"/>
          </w:tcPr>
          <w:p w:rsidR="00683B38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Прапануе выкананне  “інтэлектуальнай размінкі”, арганізуе гульню “Праўда што?”</w:t>
            </w:r>
          </w:p>
        </w:tc>
        <w:tc>
          <w:tcPr>
            <w:tcW w:w="3176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Выконваюць прапанаваныя заданні</w:t>
            </w:r>
          </w:p>
        </w:tc>
        <w:tc>
          <w:tcPr>
            <w:tcW w:w="2299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Паўтарэнне і замацаванне вывучанага матэрыялу</w:t>
            </w:r>
          </w:p>
        </w:tc>
      </w:tr>
      <w:tr w:rsidR="003D74C0" w:rsidRPr="003B6D4B" w:rsidTr="003B6D4B">
        <w:trPr>
          <w:trHeight w:val="67"/>
        </w:trPr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197" w:type="dxa"/>
          </w:tcPr>
          <w:p w:rsidR="003D74C0" w:rsidRPr="00CF49F6" w:rsidRDefault="00683B38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над новай тэмай</w:t>
            </w:r>
          </w:p>
        </w:tc>
        <w:tc>
          <w:tcPr>
            <w:tcW w:w="2618" w:type="dxa"/>
          </w:tcPr>
          <w:p w:rsidR="003D74C0" w:rsidRPr="00CF49F6" w:rsidRDefault="00683B38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Мультымедыйная прэзентацыя, сл</w:t>
            </w:r>
            <w:r w:rsidR="002F0A5A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весны, гутарка,</w:t>
            </w:r>
            <w:r w:rsidR="003E0F1E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работа з картамі,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работа ў парах, састаўленне ментальнай карты</w:t>
            </w:r>
            <w:r w:rsidR="00F83DFD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прагляд фрагмента відэафільма</w:t>
            </w:r>
          </w:p>
        </w:tc>
        <w:tc>
          <w:tcPr>
            <w:tcW w:w="3155" w:type="dxa"/>
          </w:tcPr>
          <w:p w:rsidR="003D74C0" w:rsidRPr="00CF49F6" w:rsidRDefault="003E0F1E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Арганізоўвае работу з прэзентацыяй</w:t>
            </w:r>
            <w:r w:rsidR="002F0A5A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работу ў парах, ажыццяўляе запаўненне ментальнай карты</w:t>
            </w:r>
            <w:r w:rsidR="002F0A5A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работу з насценнай картай і контурнымі картамі</w:t>
            </w:r>
          </w:p>
        </w:tc>
        <w:tc>
          <w:tcPr>
            <w:tcW w:w="3176" w:type="dxa"/>
          </w:tcPr>
          <w:p w:rsidR="003D74C0" w:rsidRPr="00CF49F6" w:rsidRDefault="002F0A5A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Працуюць с прэзентацыяй, у парах выконваюць індывідуальныя заданні, складаюць ментальную карту</w:t>
            </w:r>
            <w:r w:rsidR="003111DD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Рэфармацыя, кірункі, дзеячы, асаблівасці”,</w:t>
            </w:r>
            <w:r w:rsidR="003111DD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выконваюць заданні ў конту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рных картах</w:t>
            </w:r>
          </w:p>
        </w:tc>
        <w:tc>
          <w:tcPr>
            <w:tcW w:w="2299" w:type="dxa"/>
          </w:tcPr>
          <w:p w:rsidR="003D74C0" w:rsidRPr="00CF49F6" w:rsidRDefault="002F0A5A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Сістэматызаваць, абагуліць, замацаваць веды па Рэфармацыі ў ВКЛ</w:t>
            </w:r>
          </w:p>
        </w:tc>
      </w:tr>
      <w:tr w:rsidR="003D74C0" w:rsidRPr="00CF49F6" w:rsidTr="003B6D4B">
        <w:trPr>
          <w:trHeight w:val="67"/>
        </w:trPr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197" w:type="dxa"/>
          </w:tcPr>
          <w:p w:rsidR="003D74C0" w:rsidRPr="00CF49F6" w:rsidRDefault="003E0F1E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Фізхвілінка</w:t>
            </w:r>
          </w:p>
        </w:tc>
        <w:tc>
          <w:tcPr>
            <w:tcW w:w="2618" w:type="dxa"/>
          </w:tcPr>
          <w:p w:rsidR="003D74C0" w:rsidRPr="00CF49F6" w:rsidRDefault="003E0F1E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Практычны, наведванне комнаты псіхалагічнай 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разгрузкі</w:t>
            </w:r>
          </w:p>
        </w:tc>
        <w:tc>
          <w:tcPr>
            <w:tcW w:w="3155" w:type="dxa"/>
          </w:tcPr>
          <w:p w:rsidR="003D74C0" w:rsidRPr="00CF49F6" w:rsidRDefault="003E0F1E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Прапануе зрабіць віртуальную экскурсію на прыроду</w:t>
            </w:r>
          </w:p>
        </w:tc>
        <w:tc>
          <w:tcPr>
            <w:tcW w:w="3176" w:type="dxa"/>
          </w:tcPr>
          <w:p w:rsidR="003D74C0" w:rsidRPr="00CF49F6" w:rsidRDefault="002F0A5A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Знімаюць псіхалагічную нагрузку</w:t>
            </w:r>
          </w:p>
        </w:tc>
        <w:tc>
          <w:tcPr>
            <w:tcW w:w="2299" w:type="dxa"/>
          </w:tcPr>
          <w:p w:rsidR="003D74C0" w:rsidRPr="00CF49F6" w:rsidRDefault="003E0F1E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Зняцце нагрузкі</w:t>
            </w:r>
          </w:p>
        </w:tc>
      </w:tr>
      <w:tr w:rsidR="003D74C0" w:rsidRPr="00CF49F6" w:rsidTr="003B6D4B">
        <w:trPr>
          <w:trHeight w:val="67"/>
        </w:trPr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2197" w:type="dxa"/>
          </w:tcPr>
          <w:p w:rsidR="003D74C0" w:rsidRPr="00CF49F6" w:rsidRDefault="003E0F1E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Працяг работы над новай тэмай</w:t>
            </w:r>
          </w:p>
        </w:tc>
        <w:tc>
          <w:tcPr>
            <w:tcW w:w="2618" w:type="dxa"/>
          </w:tcPr>
          <w:p w:rsidR="003D74C0" w:rsidRPr="00CF49F6" w:rsidRDefault="003E0F1E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з ментальнай картай, мультымедыйная прызентацыя; наглядны</w:t>
            </w:r>
            <w:r w:rsid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індывідуальная работа, </w:t>
            </w:r>
            <w:r w:rsidR="00291773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ў парах</w:t>
            </w:r>
          </w:p>
        </w:tc>
        <w:tc>
          <w:tcPr>
            <w:tcW w:w="3155" w:type="dxa"/>
          </w:tcPr>
          <w:p w:rsidR="003D74C0" w:rsidRPr="00CF49F6" w:rsidRDefault="002F0A5A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Дапамагае скласці ментальную карту па Контррэфармацыі ў ВКЛ, арганізуе работу ў парах</w:t>
            </w:r>
          </w:p>
        </w:tc>
        <w:tc>
          <w:tcPr>
            <w:tcW w:w="3176" w:type="dxa"/>
          </w:tcPr>
          <w:p w:rsidR="003D74C0" w:rsidRPr="00CF49F6" w:rsidRDefault="002F0A5A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Працягваюць запаўненне ментальнай карты, выконваюць заданні ў парах</w:t>
            </w:r>
          </w:p>
        </w:tc>
        <w:tc>
          <w:tcPr>
            <w:tcW w:w="2299" w:type="dxa"/>
          </w:tcPr>
          <w:p w:rsidR="003D74C0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Асэнсаванне вучэбнага матэрыялу, яго засваенне</w:t>
            </w:r>
          </w:p>
        </w:tc>
      </w:tr>
      <w:tr w:rsidR="003D74C0" w:rsidRPr="00CF49F6" w:rsidTr="003B6D4B">
        <w:tc>
          <w:tcPr>
            <w:tcW w:w="924" w:type="dxa"/>
          </w:tcPr>
          <w:p w:rsidR="003D74C0" w:rsidRPr="00CF49F6" w:rsidRDefault="003D74C0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197" w:type="dxa"/>
          </w:tcPr>
          <w:p w:rsidR="003D74C0" w:rsidRPr="00CF49F6" w:rsidRDefault="00291773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Замацаванне вывучанага матэрыялу</w:t>
            </w:r>
          </w:p>
        </w:tc>
        <w:tc>
          <w:tcPr>
            <w:tcW w:w="2618" w:type="dxa"/>
          </w:tcPr>
          <w:p w:rsidR="003D74C0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ў парах</w:t>
            </w:r>
            <w:r w:rsidR="00291773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індывідуальная работа</w:t>
            </w: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мультымедыйная прэзентацыя</w:t>
            </w:r>
          </w:p>
        </w:tc>
        <w:tc>
          <w:tcPr>
            <w:tcW w:w="3155" w:type="dxa"/>
          </w:tcPr>
          <w:p w:rsidR="003D74C0" w:rsidRPr="00CF49F6" w:rsidRDefault="00291773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Арганізоўвае дзейнасць вучняў па замацаванні і абагульненні новага матэрыялу</w:t>
            </w:r>
            <w:r w:rsidR="00F763EF"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праводзіць праверачную работу</w:t>
            </w:r>
          </w:p>
        </w:tc>
        <w:tc>
          <w:tcPr>
            <w:tcW w:w="3176" w:type="dxa"/>
          </w:tcPr>
          <w:p w:rsidR="003D74C0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Выконваюць заданні ў парах, рашаюць тэсты, </w:t>
            </w:r>
          </w:p>
        </w:tc>
        <w:tc>
          <w:tcPr>
            <w:tcW w:w="2299" w:type="dxa"/>
          </w:tcPr>
          <w:p w:rsidR="003D74C0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аналітычных уменняў, здольнасцей самастойнай работы</w:t>
            </w:r>
          </w:p>
        </w:tc>
      </w:tr>
      <w:tr w:rsidR="00CF49F6" w:rsidRPr="00CF49F6" w:rsidTr="003B6D4B">
        <w:tc>
          <w:tcPr>
            <w:tcW w:w="924" w:type="dxa"/>
          </w:tcPr>
          <w:p w:rsidR="00CF49F6" w:rsidRPr="00CF49F6" w:rsidRDefault="00CF49F6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97" w:type="dxa"/>
          </w:tcPr>
          <w:p w:rsidR="00CF49F6" w:rsidRPr="00CF49F6" w:rsidRDefault="00CF49F6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Падвядзенне вынікаў, выстаўленне адзнак</w:t>
            </w:r>
          </w:p>
        </w:tc>
        <w:tc>
          <w:tcPr>
            <w:tcW w:w="2618" w:type="dxa"/>
          </w:tcPr>
          <w:p w:rsidR="00CF49F6" w:rsidRPr="00CF49F6" w:rsidRDefault="00CF49F6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Франтальная работа</w:t>
            </w:r>
          </w:p>
        </w:tc>
        <w:tc>
          <w:tcPr>
            <w:tcW w:w="3155" w:type="dxa"/>
          </w:tcPr>
          <w:p w:rsidR="00CF49F6" w:rsidRPr="00CF49F6" w:rsidRDefault="00CF49F6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Падводзі</w:t>
            </w:r>
            <w:bookmarkStart w:id="0" w:name="_GoBack"/>
            <w:bookmarkEnd w:id="0"/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 вынікі ўрока, абагульняе, выстаўляе адзнакі</w:t>
            </w:r>
          </w:p>
        </w:tc>
        <w:tc>
          <w:tcPr>
            <w:tcW w:w="3176" w:type="dxa"/>
          </w:tcPr>
          <w:p w:rsidR="00CF49F6" w:rsidRPr="00CF49F6" w:rsidRDefault="00CF49F6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Асэнсоўваюць сваю дзейнасць</w:t>
            </w:r>
          </w:p>
        </w:tc>
        <w:tc>
          <w:tcPr>
            <w:tcW w:w="2299" w:type="dxa"/>
          </w:tcPr>
          <w:p w:rsidR="00CF49F6" w:rsidRPr="00CF49F6" w:rsidRDefault="00CF49F6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Вызначэнне свайго самапачуцця на ўроку</w:t>
            </w:r>
          </w:p>
        </w:tc>
      </w:tr>
      <w:tr w:rsidR="00F763EF" w:rsidRPr="00CF49F6" w:rsidTr="003B6D4B">
        <w:tc>
          <w:tcPr>
            <w:tcW w:w="924" w:type="dxa"/>
          </w:tcPr>
          <w:p w:rsidR="00F763EF" w:rsidRPr="00CF49F6" w:rsidRDefault="00F763EF" w:rsidP="00783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197" w:type="dxa"/>
          </w:tcPr>
          <w:p w:rsidR="00F763EF" w:rsidRPr="00CF49F6" w:rsidRDefault="00F763EF" w:rsidP="007835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Рэфлексія</w:t>
            </w:r>
          </w:p>
        </w:tc>
        <w:tc>
          <w:tcPr>
            <w:tcW w:w="2618" w:type="dxa"/>
          </w:tcPr>
          <w:p w:rsidR="00F763EF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Індывідуальная работа</w:t>
            </w:r>
          </w:p>
        </w:tc>
        <w:tc>
          <w:tcPr>
            <w:tcW w:w="3155" w:type="dxa"/>
          </w:tcPr>
          <w:p w:rsidR="00F763EF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Прапануе заданні, арганізоўвае работу вучняў</w:t>
            </w:r>
          </w:p>
        </w:tc>
        <w:tc>
          <w:tcPr>
            <w:tcW w:w="3176" w:type="dxa"/>
          </w:tcPr>
          <w:p w:rsidR="00F763EF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Асэнсоўваюць сваю дзейнасць</w:t>
            </w:r>
          </w:p>
        </w:tc>
        <w:tc>
          <w:tcPr>
            <w:tcW w:w="2299" w:type="dxa"/>
          </w:tcPr>
          <w:p w:rsidR="00F763EF" w:rsidRPr="00CF49F6" w:rsidRDefault="00F763EF" w:rsidP="00783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49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Вызначэнне свайго самапачуцця на ўроку</w:t>
            </w:r>
          </w:p>
        </w:tc>
      </w:tr>
    </w:tbl>
    <w:p w:rsidR="005578B8" w:rsidRPr="00CF49F6" w:rsidRDefault="005578B8" w:rsidP="005578B8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5578B8" w:rsidRPr="00CF49F6" w:rsidSect="003B6D4B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233"/>
    <w:multiLevelType w:val="hybridMultilevel"/>
    <w:tmpl w:val="5AAC0762"/>
    <w:lvl w:ilvl="0" w:tplc="87D8E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1041"/>
    <w:multiLevelType w:val="hybridMultilevel"/>
    <w:tmpl w:val="6B925C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59979C1"/>
    <w:multiLevelType w:val="hybridMultilevel"/>
    <w:tmpl w:val="86CA5EC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8B8"/>
    <w:rsid w:val="00173332"/>
    <w:rsid w:val="001A7FF1"/>
    <w:rsid w:val="00227039"/>
    <w:rsid w:val="00291773"/>
    <w:rsid w:val="002C7E10"/>
    <w:rsid w:val="002F0A5A"/>
    <w:rsid w:val="003111DD"/>
    <w:rsid w:val="003B6D4B"/>
    <w:rsid w:val="003D74C0"/>
    <w:rsid w:val="003E0F1E"/>
    <w:rsid w:val="005465A3"/>
    <w:rsid w:val="005578B8"/>
    <w:rsid w:val="00676797"/>
    <w:rsid w:val="00683B38"/>
    <w:rsid w:val="006A025F"/>
    <w:rsid w:val="00761A8F"/>
    <w:rsid w:val="00783539"/>
    <w:rsid w:val="009A1A1F"/>
    <w:rsid w:val="009D39E1"/>
    <w:rsid w:val="00A96E4D"/>
    <w:rsid w:val="00B8268E"/>
    <w:rsid w:val="00BD2585"/>
    <w:rsid w:val="00CD051A"/>
    <w:rsid w:val="00CF49F6"/>
    <w:rsid w:val="00D46A98"/>
    <w:rsid w:val="00D53480"/>
    <w:rsid w:val="00EC00D8"/>
    <w:rsid w:val="00F3727F"/>
    <w:rsid w:val="00F763EF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1177-3388-41A1-9D76-63038A6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1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D7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9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2022-01-18T12:00:00Z</cp:lastPrinted>
  <dcterms:created xsi:type="dcterms:W3CDTF">2020-05-19T07:23:00Z</dcterms:created>
  <dcterms:modified xsi:type="dcterms:W3CDTF">2022-01-18T12:00:00Z</dcterms:modified>
</cp:coreProperties>
</file>